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8" w:rsidRDefault="003A6E38" w:rsidP="003A6E38">
      <w:pPr>
        <w:ind w:left="2832" w:firstLine="708"/>
        <w:rPr>
          <w:rFonts w:asciiTheme="minorHAnsi" w:eastAsia="Times New Roman" w:hAnsiTheme="minorHAnsi" w:cstheme="minorHAnsi"/>
          <w:color w:val="1F497D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1F497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07E81A" wp14:editId="40602E19">
            <wp:simplePos x="0" y="0"/>
            <wp:positionH relativeFrom="column">
              <wp:posOffset>363855</wp:posOffset>
            </wp:positionH>
            <wp:positionV relativeFrom="paragraph">
              <wp:posOffset>0</wp:posOffset>
            </wp:positionV>
            <wp:extent cx="768350" cy="578485"/>
            <wp:effectExtent l="0" t="0" r="0" b="0"/>
            <wp:wrapThrough wrapText="bothSides">
              <wp:wrapPolygon edited="0">
                <wp:start x="0" y="0"/>
                <wp:lineTo x="0" y="20628"/>
                <wp:lineTo x="20886" y="20628"/>
                <wp:lineTo x="2088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D44" w:rsidRDefault="000A2D44" w:rsidP="003A6E38">
      <w:pPr>
        <w:ind w:left="2832" w:firstLine="708"/>
        <w:rPr>
          <w:rFonts w:asciiTheme="minorHAnsi" w:eastAsia="Times New Roman" w:hAnsiTheme="minorHAnsi" w:cstheme="minorHAnsi"/>
          <w:color w:val="1F497D"/>
          <w:sz w:val="22"/>
          <w:szCs w:val="22"/>
        </w:rPr>
      </w:pPr>
      <w:r>
        <w:rPr>
          <w:rFonts w:asciiTheme="minorHAnsi" w:eastAsia="Times New Roman" w:hAnsiTheme="minorHAnsi" w:cstheme="minorHAnsi"/>
          <w:color w:val="1F497D"/>
          <w:sz w:val="22"/>
          <w:szCs w:val="22"/>
        </w:rPr>
        <w:t>Quelques idées d’hébergement à Paris </w:t>
      </w:r>
    </w:p>
    <w:p w:rsidR="000A2D44" w:rsidRDefault="000A2D44" w:rsidP="000A2D44">
      <w:pPr>
        <w:rPr>
          <w:rFonts w:asciiTheme="minorHAnsi" w:eastAsia="Times New Roman" w:hAnsiTheme="minorHAnsi" w:cstheme="minorHAnsi"/>
          <w:color w:val="1F497D"/>
          <w:sz w:val="22"/>
          <w:szCs w:val="22"/>
        </w:rPr>
      </w:pPr>
    </w:p>
    <w:p w:rsidR="003A6E38" w:rsidRDefault="003A6E38" w:rsidP="000A2D44">
      <w:pPr>
        <w:rPr>
          <w:rFonts w:asciiTheme="minorHAnsi" w:eastAsia="Times New Roman" w:hAnsiTheme="minorHAnsi" w:cstheme="minorHAnsi"/>
          <w:color w:val="1F497D"/>
          <w:sz w:val="22"/>
          <w:szCs w:val="22"/>
        </w:rPr>
      </w:pPr>
    </w:p>
    <w:p w:rsidR="003A6E38" w:rsidRDefault="003A6E38" w:rsidP="000A2D44">
      <w:pPr>
        <w:rPr>
          <w:rFonts w:asciiTheme="minorHAnsi" w:eastAsia="Times New Roman" w:hAnsiTheme="minorHAnsi" w:cstheme="minorHAnsi"/>
          <w:color w:val="1F497D"/>
          <w:sz w:val="22"/>
          <w:szCs w:val="22"/>
        </w:rPr>
      </w:pPr>
      <w:bookmarkStart w:id="0" w:name="_GoBack"/>
      <w:bookmarkEnd w:id="0"/>
    </w:p>
    <w:p w:rsidR="003A6E38" w:rsidRDefault="003A6E38" w:rsidP="000A2D44">
      <w:pPr>
        <w:rPr>
          <w:rFonts w:asciiTheme="minorHAnsi" w:eastAsia="Times New Roman" w:hAnsiTheme="minorHAnsi" w:cstheme="minorHAnsi"/>
          <w:color w:val="1F497D"/>
          <w:sz w:val="22"/>
          <w:szCs w:val="22"/>
        </w:rPr>
      </w:pPr>
    </w:p>
    <w:p w:rsidR="000A2D44" w:rsidRPr="000A2D44" w:rsidRDefault="003A6E38" w:rsidP="000A2D44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color w:val="1F497D"/>
          <w:sz w:val="22"/>
          <w:szCs w:val="22"/>
        </w:rPr>
      </w:pPr>
      <w:hyperlink r:id="rId6" w:history="1">
        <w:r w:rsidR="000A2D44" w:rsidRPr="000A2D44">
          <w:rPr>
            <w:rStyle w:val="Lienhypertexte"/>
            <w:rFonts w:eastAsia="Times New Roman"/>
          </w:rPr>
          <w:t>Foyer le Pont </w:t>
        </w:r>
      </w:hyperlink>
      <w:r w:rsidR="000A2D44" w:rsidRPr="000A2D44">
        <w:rPr>
          <w:rFonts w:ascii="Calibri" w:eastAsia="Times New Roman" w:hAnsi="Calibri" w:cs="Calibri"/>
          <w:color w:val="1F497D"/>
          <w:sz w:val="22"/>
          <w:szCs w:val="22"/>
        </w:rPr>
        <w:t>, 86 rue de Gergovie, 75014 Paris</w:t>
      </w:r>
    </w:p>
    <w:p w:rsidR="009E0E5D" w:rsidRPr="000A2D44" w:rsidRDefault="000A2D44" w:rsidP="000A2D44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Aux </w:t>
      </w:r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>Sœurs de l’Assomption, 17 rue de l’Assomption. </w:t>
      </w:r>
      <w:r w:rsidR="009E0E5D" w:rsidRPr="000A2D44">
        <w:rPr>
          <w:rStyle w:val="apple-converted-space"/>
          <w:rFonts w:ascii="Calibri" w:eastAsia="Times New Roman" w:hAnsi="Calibri" w:cs="Calibri"/>
          <w:color w:val="1F497D"/>
          <w:sz w:val="22"/>
          <w:szCs w:val="22"/>
        </w:rPr>
        <w:t> </w:t>
      </w:r>
      <w:hyperlink r:id="rId7" w:history="1">
        <w:r w:rsidR="009E0E5D" w:rsidRPr="000A2D44">
          <w:rPr>
            <w:rStyle w:val="Lienhypertexte"/>
            <w:rFonts w:ascii="Calibri" w:eastAsia="Times New Roman" w:hAnsi="Calibri" w:cs="Calibri"/>
            <w:color w:val="800080"/>
            <w:sz w:val="22"/>
            <w:szCs w:val="22"/>
          </w:rPr>
          <w:t>resachambre@assomption-auteuil.com</w:t>
        </w:r>
      </w:hyperlink>
      <w:r w:rsidR="009E0E5D" w:rsidRPr="000A2D44">
        <w:rPr>
          <w:rStyle w:val="apple-converted-space"/>
          <w:rFonts w:ascii="Calibri" w:eastAsia="Times New Roman" w:hAnsi="Calibri" w:cs="Calibri"/>
          <w:color w:val="1F497D"/>
          <w:sz w:val="22"/>
          <w:szCs w:val="22"/>
        </w:rPr>
        <w:t> </w:t>
      </w:r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>en précisant votre nom, votre adresse, votre téléphone, les dates du séjour</w:t>
      </w:r>
    </w:p>
    <w:p w:rsidR="009E0E5D" w:rsidRPr="000A2D44" w:rsidRDefault="000A2D44" w:rsidP="000A2D44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Hôtel </w:t>
      </w:r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>Alizé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 xml:space="preserve">Grenelle, 87 avenue Emile Zola 75015 </w:t>
      </w:r>
      <w:proofErr w:type="gramStart"/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>PARIS,  Tel</w:t>
      </w:r>
      <w:proofErr w:type="gramEnd"/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 xml:space="preserve"> 01 45 78 08 22</w:t>
      </w:r>
    </w:p>
    <w:p w:rsidR="009E0E5D" w:rsidRPr="000A2D44" w:rsidRDefault="009E0E5D" w:rsidP="000A2D44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0A2D44">
        <w:rPr>
          <w:rFonts w:ascii="Calibri" w:eastAsia="Times New Roman" w:hAnsi="Calibri" w:cs="Calibri"/>
          <w:color w:val="1F497D"/>
          <w:sz w:val="22"/>
          <w:szCs w:val="22"/>
        </w:rPr>
        <w:t>Hôtel Amiral-Fondary, 30 rue Fondary, 75015 Paris, Tel</w:t>
      </w:r>
      <w:r w:rsidR="000A2D44"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  <w:r w:rsidRPr="000A2D44">
        <w:rPr>
          <w:rFonts w:ascii="Calibri" w:eastAsia="Times New Roman" w:hAnsi="Calibri" w:cs="Calibri"/>
          <w:color w:val="1F497D"/>
          <w:sz w:val="22"/>
          <w:szCs w:val="22"/>
        </w:rPr>
        <w:t>: 01 45 75 14 75</w:t>
      </w:r>
    </w:p>
    <w:p w:rsidR="009E0E5D" w:rsidRPr="000A2D44" w:rsidRDefault="000A2D44" w:rsidP="000A2D44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Hôtel Splendid, 54 rue Fondary. Tel 01 45 75 </w:t>
      </w:r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>17 73,</w:t>
      </w:r>
      <w:r w:rsidR="009E0E5D" w:rsidRPr="000A2D44">
        <w:rPr>
          <w:rStyle w:val="apple-converted-space"/>
          <w:rFonts w:ascii="Calibri" w:eastAsia="Times New Roman" w:hAnsi="Calibri" w:cs="Calibri"/>
          <w:color w:val="1F497D"/>
          <w:sz w:val="22"/>
          <w:szCs w:val="22"/>
        </w:rPr>
        <w:t> </w:t>
      </w:r>
      <w:hyperlink r:id="rId8" w:history="1">
        <w:r w:rsidR="009E0E5D" w:rsidRPr="000A2D44">
          <w:rPr>
            <w:rStyle w:val="Lienhypertexte"/>
            <w:rFonts w:ascii="Calibri" w:eastAsia="Times New Roman" w:hAnsi="Calibri" w:cs="Calibri"/>
            <w:color w:val="800080"/>
            <w:sz w:val="22"/>
            <w:szCs w:val="22"/>
          </w:rPr>
          <w:t>splendid.hotel.fondary@wanadoo.fr</w:t>
        </w:r>
      </w:hyperlink>
      <w:r w:rsidR="009E0E5D" w:rsidRPr="000A2D44">
        <w:rPr>
          <w:rFonts w:ascii="Calibri" w:eastAsia="Times New Roman" w:hAnsi="Calibri" w:cs="Calibri"/>
          <w:color w:val="0000FF"/>
          <w:sz w:val="22"/>
          <w:szCs w:val="22"/>
          <w:u w:val="single"/>
        </w:rPr>
        <w:t>.</w:t>
      </w:r>
      <w:r w:rsidR="009E0E5D" w:rsidRPr="000A2D44">
        <w:rPr>
          <w:rFonts w:ascii="Calibri" w:eastAsia="Times New Roman" w:hAnsi="Calibri" w:cs="Calibri"/>
          <w:color w:val="1F497D"/>
          <w:sz w:val="22"/>
          <w:szCs w:val="22"/>
        </w:rPr>
        <w:t>  Vous précisez que vous venez de la part de l’Enclos Rey en demandant Nicole ou Claudia.</w:t>
      </w:r>
    </w:p>
    <w:p w:rsidR="009E0E5D" w:rsidRPr="000A2D44" w:rsidRDefault="009E0E5D" w:rsidP="00C07E22">
      <w:pPr>
        <w:pStyle w:val="Paragraphedeliste"/>
        <w:numPr>
          <w:ilvl w:val="0"/>
          <w:numId w:val="4"/>
        </w:numPr>
        <w:rPr>
          <w:rFonts w:ascii="Calibri" w:eastAsia="Times New Roman" w:hAnsi="Calibri" w:cs="Calibri"/>
          <w:color w:val="1F497D"/>
          <w:sz w:val="22"/>
          <w:szCs w:val="22"/>
        </w:rPr>
      </w:pPr>
      <w:r w:rsidRPr="000A2D44">
        <w:rPr>
          <w:rFonts w:ascii="Calibri" w:eastAsia="Times New Roman" w:hAnsi="Calibri" w:cs="Calibri"/>
          <w:color w:val="1F497D"/>
          <w:sz w:val="22"/>
          <w:szCs w:val="22"/>
        </w:rPr>
        <w:t>autres centres d’accueil, en consultant le site internet du Diocèse de Paris : </w:t>
      </w:r>
      <w:hyperlink r:id="rId9" w:history="1">
        <w:r w:rsidRPr="000A2D44">
          <w:rPr>
            <w:rStyle w:val="Lienhypertexte"/>
            <w:rFonts w:ascii="Calibri" w:eastAsia="Times New Roman" w:hAnsi="Calibri" w:cs="Calibri"/>
            <w:color w:val="800080"/>
            <w:sz w:val="22"/>
            <w:szCs w:val="22"/>
          </w:rPr>
          <w:t>http://www.paris.catholique.fr/Hebergements-courts-sejours-et.html</w:t>
        </w:r>
      </w:hyperlink>
    </w:p>
    <w:p w:rsidR="009E0E5D" w:rsidRDefault="009E0E5D" w:rsidP="009E0E5D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:rsidR="009E0E5D" w:rsidRDefault="009E0E5D" w:rsidP="009E0E5D">
      <w:pPr>
        <w:rPr>
          <w:rFonts w:eastAsia="Times New Roman"/>
        </w:rPr>
      </w:pPr>
    </w:p>
    <w:p w:rsidR="00C449AF" w:rsidRDefault="003A6E38"/>
    <w:sectPr w:rsidR="00C4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ABE"/>
    <w:multiLevelType w:val="hybridMultilevel"/>
    <w:tmpl w:val="AABEC7C4"/>
    <w:lvl w:ilvl="0" w:tplc="04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3B817917"/>
    <w:multiLevelType w:val="hybridMultilevel"/>
    <w:tmpl w:val="98906D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B0747"/>
    <w:multiLevelType w:val="hybridMultilevel"/>
    <w:tmpl w:val="B036A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73250"/>
    <w:multiLevelType w:val="hybridMultilevel"/>
    <w:tmpl w:val="D324B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5D"/>
    <w:rsid w:val="000A2D44"/>
    <w:rsid w:val="003A6E38"/>
    <w:rsid w:val="00852500"/>
    <w:rsid w:val="009E0E5D"/>
    <w:rsid w:val="00C4798D"/>
    <w:rsid w:val="00C9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2EB3"/>
  <w15:chartTrackingRefBased/>
  <w15:docId w15:val="{2BB5C403-14B2-45C7-A3DD-755B2656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5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0E5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E0E5D"/>
  </w:style>
  <w:style w:type="paragraph" w:styleId="Paragraphedeliste">
    <w:name w:val="List Paragraph"/>
    <w:basedOn w:val="Normal"/>
    <w:uiPriority w:val="34"/>
    <w:qFormat/>
    <w:rsid w:val="009E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endid.hotel.fondary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achambre@assomption-auteu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ir.de/foyer/fr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is.catholique.fr/Hebergements-courts-sejours-e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de CLERMONT</dc:creator>
  <cp:keywords/>
  <dc:description/>
  <cp:lastModifiedBy>Cécile de CLERMONT</cp:lastModifiedBy>
  <cp:revision>2</cp:revision>
  <dcterms:created xsi:type="dcterms:W3CDTF">2022-04-12T10:52:00Z</dcterms:created>
  <dcterms:modified xsi:type="dcterms:W3CDTF">2022-04-12T16:29:00Z</dcterms:modified>
</cp:coreProperties>
</file>