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09E9" w14:textId="77777777" w:rsidR="004146C1" w:rsidRPr="00BC0E0C" w:rsidRDefault="00013205">
      <w:pPr>
        <w:pStyle w:val="Titre"/>
        <w:rPr>
          <w:rFonts w:ascii="Book Antiqua" w:hAnsi="Book Antiqua"/>
          <w:color w:val="44546A" w:themeColor="text2"/>
          <w:sz w:val="44"/>
        </w:rPr>
      </w:pPr>
      <w:r w:rsidRPr="00BC0E0C">
        <w:rPr>
          <w:rFonts w:ascii="Book Antiqua" w:hAnsi="Book Antiqua"/>
          <w:color w:val="44546A" w:themeColor="text2"/>
          <w:sz w:val="44"/>
        </w:rPr>
        <w:t xml:space="preserve">POUVOIR </w:t>
      </w:r>
      <w:r w:rsidR="009E3359" w:rsidRPr="00BC0E0C">
        <w:rPr>
          <w:rStyle w:val="Appelnotedebasdep"/>
          <w:rFonts w:ascii="Book Antiqua" w:hAnsi="Book Antiqua"/>
          <w:color w:val="44546A" w:themeColor="text2"/>
          <w:sz w:val="44"/>
        </w:rPr>
        <w:footnoteReference w:id="1"/>
      </w:r>
    </w:p>
    <w:p w14:paraId="01522D01" w14:textId="77777777" w:rsidR="0055729C" w:rsidRPr="00BC0E0C" w:rsidRDefault="0055729C">
      <w:pPr>
        <w:widowControl w:val="0"/>
        <w:jc w:val="center"/>
        <w:rPr>
          <w:rFonts w:ascii="Book Antiqua" w:hAnsi="Book Antiqua"/>
          <w:color w:val="44546A" w:themeColor="text2"/>
          <w:sz w:val="32"/>
          <w:szCs w:val="32"/>
        </w:rPr>
      </w:pPr>
      <w:r w:rsidRPr="00BC0E0C">
        <w:rPr>
          <w:rFonts w:ascii="Book Antiqua" w:hAnsi="Book Antiqua"/>
          <w:color w:val="44546A" w:themeColor="text2"/>
          <w:sz w:val="32"/>
          <w:szCs w:val="32"/>
        </w:rPr>
        <w:t>Assemblée générale</w:t>
      </w:r>
      <w:r w:rsidR="00953E56" w:rsidRPr="00BC0E0C">
        <w:rPr>
          <w:rFonts w:ascii="Book Antiqua" w:hAnsi="Book Antiqua"/>
          <w:color w:val="44546A" w:themeColor="text2"/>
          <w:sz w:val="32"/>
          <w:szCs w:val="32"/>
        </w:rPr>
        <w:t xml:space="preserve"> de la FEP</w:t>
      </w:r>
    </w:p>
    <w:p w14:paraId="48952E7E" w14:textId="1E401F92" w:rsidR="004146C1" w:rsidRPr="00BC0E0C" w:rsidRDefault="003607C3">
      <w:pPr>
        <w:widowControl w:val="0"/>
        <w:jc w:val="center"/>
        <w:rPr>
          <w:rFonts w:ascii="Book Antiqua" w:hAnsi="Book Antiqua"/>
          <w:color w:val="44546A" w:themeColor="text2"/>
          <w:sz w:val="32"/>
          <w:szCs w:val="32"/>
        </w:rPr>
      </w:pPr>
      <w:r w:rsidRPr="00BC0E0C">
        <w:rPr>
          <w:rFonts w:ascii="Book Antiqua" w:hAnsi="Book Antiqua"/>
          <w:color w:val="44546A" w:themeColor="text2"/>
          <w:sz w:val="32"/>
          <w:szCs w:val="32"/>
        </w:rPr>
        <w:t>Vendredi 13 mai 202</w:t>
      </w:r>
      <w:r w:rsidR="0017603A" w:rsidRPr="00BC0E0C">
        <w:rPr>
          <w:rFonts w:ascii="Book Antiqua" w:hAnsi="Book Antiqua"/>
          <w:color w:val="44546A" w:themeColor="text2"/>
          <w:sz w:val="32"/>
          <w:szCs w:val="32"/>
        </w:rPr>
        <w:t>2</w:t>
      </w:r>
      <w:r w:rsidR="00413CA2" w:rsidRPr="00BC0E0C">
        <w:rPr>
          <w:rFonts w:ascii="Book Antiqua" w:hAnsi="Book Antiqua"/>
          <w:color w:val="44546A" w:themeColor="text2"/>
          <w:sz w:val="32"/>
          <w:szCs w:val="32"/>
        </w:rPr>
        <w:t xml:space="preserve"> </w:t>
      </w:r>
      <w:r w:rsidR="0050110A" w:rsidRPr="00BC0E0C">
        <w:rPr>
          <w:rFonts w:ascii="Book Antiqua" w:hAnsi="Book Antiqua"/>
          <w:color w:val="44546A" w:themeColor="text2"/>
          <w:sz w:val="32"/>
          <w:szCs w:val="32"/>
        </w:rPr>
        <w:t>–</w:t>
      </w:r>
      <w:r w:rsidR="00593367" w:rsidRPr="00BC0E0C">
        <w:rPr>
          <w:rFonts w:ascii="Book Antiqua" w:hAnsi="Book Antiqua"/>
          <w:color w:val="44546A" w:themeColor="text2"/>
          <w:sz w:val="32"/>
          <w:szCs w:val="32"/>
        </w:rPr>
        <w:t xml:space="preserve"> </w:t>
      </w:r>
      <w:r w:rsidRPr="00BC0E0C">
        <w:rPr>
          <w:rFonts w:ascii="Book Antiqua" w:hAnsi="Book Antiqua"/>
          <w:color w:val="44546A" w:themeColor="text2"/>
          <w:sz w:val="32"/>
          <w:szCs w:val="32"/>
        </w:rPr>
        <w:t>Palais de la Femme – Paris 11ème</w:t>
      </w:r>
    </w:p>
    <w:p w14:paraId="1EF7407E" w14:textId="77777777" w:rsidR="00534B58" w:rsidRPr="00BC0E0C" w:rsidRDefault="00534B58">
      <w:pPr>
        <w:widowControl w:val="0"/>
        <w:rPr>
          <w:rFonts w:ascii="Book Antiqua" w:hAnsi="Book Antiqua"/>
          <w:color w:val="44546A" w:themeColor="text2"/>
        </w:rPr>
      </w:pPr>
    </w:p>
    <w:p w14:paraId="0E71D241" w14:textId="77777777" w:rsidR="004146C1" w:rsidRPr="00BC0E0C" w:rsidRDefault="0050110A">
      <w:pPr>
        <w:widowControl w:val="0"/>
        <w:rPr>
          <w:rFonts w:ascii="Book Antiqua" w:hAnsi="Book Antiqua"/>
          <w:color w:val="44546A" w:themeColor="text2"/>
        </w:rPr>
      </w:pPr>
      <w:r w:rsidRPr="00BC0E0C">
        <w:rPr>
          <w:rFonts w:ascii="Book Antiqua" w:hAnsi="Book Antiqua"/>
          <w:color w:val="44546A" w:themeColor="text2"/>
        </w:rPr>
        <w:t xml:space="preserve">Madame, </w:t>
      </w:r>
      <w:r w:rsidR="009E3359" w:rsidRPr="00BC0E0C">
        <w:rPr>
          <w:rFonts w:ascii="Book Antiqua" w:hAnsi="Book Antiqua"/>
          <w:color w:val="44546A" w:themeColor="text2"/>
        </w:rPr>
        <w:t>Monsieur (2)</w:t>
      </w:r>
    </w:p>
    <w:p w14:paraId="3F9BCF18" w14:textId="77777777" w:rsidR="004146C1" w:rsidRPr="00BC0E0C" w:rsidRDefault="004146C1">
      <w:pPr>
        <w:widowControl w:val="0"/>
        <w:rPr>
          <w:rFonts w:ascii="Book Antiqua" w:hAnsi="Book Antiqua"/>
          <w:color w:val="44546A" w:themeColor="text2"/>
        </w:rPr>
      </w:pPr>
    </w:p>
    <w:p w14:paraId="5764B07F" w14:textId="77777777" w:rsidR="004146C1" w:rsidRPr="00BC0E0C" w:rsidRDefault="00511A42">
      <w:pPr>
        <w:widowControl w:val="0"/>
        <w:rPr>
          <w:rFonts w:ascii="Book Antiqua" w:hAnsi="Book Antiqua"/>
          <w:color w:val="44546A" w:themeColor="text2"/>
        </w:rPr>
      </w:pPr>
      <w:r w:rsidRPr="00BC0E0C">
        <w:rPr>
          <w:rFonts w:ascii="Book Antiqua" w:hAnsi="Book Antiqua"/>
          <w:color w:val="44546A" w:themeColor="text2"/>
        </w:rPr>
        <w:t>Nom et prénom</w:t>
      </w:r>
      <w:r w:rsidR="004146C1" w:rsidRPr="00BC0E0C">
        <w:rPr>
          <w:rFonts w:ascii="Book Antiqua" w:hAnsi="Book Antiqua"/>
          <w:color w:val="44546A" w:themeColor="text2"/>
        </w:rPr>
        <w:t>..........................................................................................................................</w:t>
      </w:r>
    </w:p>
    <w:p w14:paraId="4CD3DDBD" w14:textId="77777777" w:rsidR="004146C1" w:rsidRPr="00BC0E0C" w:rsidRDefault="004146C1">
      <w:pPr>
        <w:widowControl w:val="0"/>
        <w:rPr>
          <w:rFonts w:ascii="Book Antiqua" w:hAnsi="Book Antiqua"/>
          <w:color w:val="44546A" w:themeColor="text2"/>
        </w:rPr>
      </w:pPr>
    </w:p>
    <w:p w14:paraId="2136D578" w14:textId="551FB0DC" w:rsidR="004146C1" w:rsidRPr="00BC0E0C" w:rsidRDefault="004146C1">
      <w:pPr>
        <w:widowControl w:val="0"/>
        <w:rPr>
          <w:rFonts w:ascii="Book Antiqua" w:hAnsi="Book Antiqua"/>
          <w:color w:val="44546A" w:themeColor="text2"/>
        </w:rPr>
      </w:pPr>
      <w:r w:rsidRPr="00BC0E0C">
        <w:rPr>
          <w:rFonts w:ascii="Book Antiqua" w:hAnsi="Book Antiqua"/>
          <w:color w:val="44546A" w:themeColor="text2"/>
        </w:rPr>
        <w:t>Adresse</w:t>
      </w:r>
      <w:r w:rsidR="00413CA2" w:rsidRPr="00BC0E0C">
        <w:rPr>
          <w:rFonts w:ascii="Book Antiqua" w:hAnsi="Book Antiqua"/>
          <w:color w:val="44546A" w:themeColor="text2"/>
        </w:rPr>
        <w:t xml:space="preserve"> mail</w:t>
      </w:r>
      <w:r w:rsidRPr="00BC0E0C">
        <w:rPr>
          <w:rFonts w:ascii="Book Antiqua" w:hAnsi="Book Antiqua"/>
          <w:color w:val="44546A" w:themeColor="text2"/>
        </w:rPr>
        <w:t>...............................................................................................................................</w:t>
      </w:r>
    </w:p>
    <w:p w14:paraId="4FA82679" w14:textId="77777777" w:rsidR="004146C1" w:rsidRPr="00BC0E0C" w:rsidRDefault="004146C1">
      <w:pPr>
        <w:widowControl w:val="0"/>
        <w:rPr>
          <w:rFonts w:ascii="Book Antiqua" w:hAnsi="Book Antiqua"/>
          <w:color w:val="44546A" w:themeColor="text2"/>
        </w:rPr>
      </w:pPr>
    </w:p>
    <w:p w14:paraId="00D8CD8C" w14:textId="77777777" w:rsidR="004146C1" w:rsidRPr="00BC0E0C" w:rsidRDefault="004146C1">
      <w:pPr>
        <w:widowControl w:val="0"/>
        <w:rPr>
          <w:rFonts w:ascii="Book Antiqua" w:hAnsi="Book Antiqua"/>
          <w:color w:val="44546A" w:themeColor="text2"/>
        </w:rPr>
      </w:pPr>
      <w:r w:rsidRPr="00BC0E0C">
        <w:rPr>
          <w:rFonts w:ascii="Book Antiqua" w:hAnsi="Book Antiqua"/>
          <w:color w:val="44546A" w:themeColor="text2"/>
        </w:rPr>
        <w:t>Président(e) de l'Association....................................................................................................</w:t>
      </w:r>
    </w:p>
    <w:p w14:paraId="18522251" w14:textId="77777777" w:rsidR="004146C1" w:rsidRPr="00BC0E0C" w:rsidRDefault="004146C1">
      <w:pPr>
        <w:widowControl w:val="0"/>
        <w:rPr>
          <w:rFonts w:ascii="Book Antiqua" w:hAnsi="Book Antiqua"/>
          <w:color w:val="44546A" w:themeColor="text2"/>
        </w:rPr>
      </w:pPr>
    </w:p>
    <w:p w14:paraId="21FB4895" w14:textId="77777777" w:rsidR="004146C1" w:rsidRPr="00BC0E0C" w:rsidRDefault="004146C1">
      <w:pPr>
        <w:widowControl w:val="0"/>
        <w:rPr>
          <w:rFonts w:ascii="Book Antiqua" w:hAnsi="Book Antiqua"/>
          <w:color w:val="44546A" w:themeColor="text2"/>
        </w:rPr>
      </w:pPr>
      <w:proofErr w:type="gramStart"/>
      <w:r w:rsidRPr="00BC0E0C">
        <w:rPr>
          <w:rFonts w:ascii="Book Antiqua" w:hAnsi="Book Antiqua"/>
          <w:color w:val="44546A" w:themeColor="text2"/>
        </w:rPr>
        <w:t>dont</w:t>
      </w:r>
      <w:proofErr w:type="gramEnd"/>
      <w:r w:rsidRPr="00BC0E0C">
        <w:rPr>
          <w:rFonts w:ascii="Book Antiqua" w:hAnsi="Book Antiqua"/>
          <w:color w:val="44546A" w:themeColor="text2"/>
        </w:rPr>
        <w:t xml:space="preserve"> le siège est...........................................................................................................................</w:t>
      </w:r>
    </w:p>
    <w:p w14:paraId="401C423A" w14:textId="77777777" w:rsidR="004146C1" w:rsidRPr="00BC0E0C" w:rsidRDefault="004146C1">
      <w:pPr>
        <w:widowControl w:val="0"/>
        <w:rPr>
          <w:rFonts w:ascii="Book Antiqua" w:hAnsi="Book Antiqua"/>
          <w:color w:val="44546A" w:themeColor="text2"/>
        </w:rPr>
      </w:pPr>
    </w:p>
    <w:p w14:paraId="17256ED9" w14:textId="77777777" w:rsidR="004146C1" w:rsidRPr="00BC0E0C" w:rsidRDefault="004146C1">
      <w:pPr>
        <w:widowControl w:val="0"/>
        <w:rPr>
          <w:rFonts w:ascii="Book Antiqua" w:hAnsi="Book Antiqua"/>
          <w:color w:val="44546A" w:themeColor="text2"/>
        </w:rPr>
      </w:pPr>
      <w:r w:rsidRPr="00BC0E0C">
        <w:rPr>
          <w:rFonts w:ascii="Book Antiqua" w:hAnsi="Book Antiqua"/>
          <w:color w:val="44546A" w:themeColor="text2"/>
        </w:rPr>
        <w:t>.......................................................................................................................................................</w:t>
      </w:r>
    </w:p>
    <w:p w14:paraId="121A2672" w14:textId="77777777" w:rsidR="004146C1" w:rsidRPr="00BC0E0C" w:rsidRDefault="004146C1">
      <w:pPr>
        <w:widowControl w:val="0"/>
        <w:rPr>
          <w:rFonts w:ascii="Book Antiqua" w:hAnsi="Book Antiqua"/>
          <w:color w:val="44546A" w:themeColor="text2"/>
        </w:rPr>
      </w:pPr>
    </w:p>
    <w:p w14:paraId="10418BF4" w14:textId="77777777" w:rsidR="004146C1" w:rsidRPr="00BC0E0C" w:rsidRDefault="004146C1">
      <w:pPr>
        <w:widowControl w:val="0"/>
        <w:rPr>
          <w:rFonts w:ascii="Book Antiqua" w:hAnsi="Book Antiqua"/>
          <w:b/>
          <w:i/>
          <w:color w:val="44546A" w:themeColor="text2"/>
          <w:sz w:val="28"/>
        </w:rPr>
      </w:pPr>
      <w:proofErr w:type="gramStart"/>
      <w:r w:rsidRPr="00BC0E0C">
        <w:rPr>
          <w:rFonts w:ascii="Book Antiqua" w:hAnsi="Book Antiqua"/>
          <w:b/>
          <w:i/>
          <w:color w:val="44546A" w:themeColor="text2"/>
          <w:sz w:val="28"/>
        </w:rPr>
        <w:t>donne</w:t>
      </w:r>
      <w:proofErr w:type="gramEnd"/>
      <w:r w:rsidRPr="00BC0E0C">
        <w:rPr>
          <w:rFonts w:ascii="Book Antiqua" w:hAnsi="Book Antiqua"/>
          <w:b/>
          <w:i/>
          <w:color w:val="44546A" w:themeColor="text2"/>
          <w:sz w:val="28"/>
        </w:rPr>
        <w:t xml:space="preserve"> mandat à :</w:t>
      </w:r>
    </w:p>
    <w:p w14:paraId="3DA2CD62" w14:textId="77777777" w:rsidR="004146C1" w:rsidRPr="00BC0E0C" w:rsidRDefault="004146C1">
      <w:pPr>
        <w:widowControl w:val="0"/>
        <w:rPr>
          <w:rFonts w:ascii="Book Antiqua" w:hAnsi="Book Antiqua"/>
          <w:color w:val="44546A" w:themeColor="text2"/>
        </w:rPr>
      </w:pPr>
    </w:p>
    <w:p w14:paraId="29ADF5DB" w14:textId="77777777" w:rsidR="004146C1" w:rsidRPr="00BC0E0C" w:rsidRDefault="0050110A">
      <w:pPr>
        <w:widowControl w:val="0"/>
        <w:rPr>
          <w:rFonts w:ascii="Book Antiqua" w:hAnsi="Book Antiqua"/>
          <w:color w:val="44546A" w:themeColor="text2"/>
        </w:rPr>
      </w:pPr>
      <w:r w:rsidRPr="00BC0E0C">
        <w:rPr>
          <w:rFonts w:ascii="Book Antiqua" w:hAnsi="Book Antiqua"/>
          <w:color w:val="44546A" w:themeColor="text2"/>
        </w:rPr>
        <w:t xml:space="preserve">Madame, </w:t>
      </w:r>
      <w:r w:rsidR="004146C1" w:rsidRPr="00BC0E0C">
        <w:rPr>
          <w:rFonts w:ascii="Book Antiqua" w:hAnsi="Book Antiqua"/>
          <w:color w:val="44546A" w:themeColor="text2"/>
        </w:rPr>
        <w:t>Monsieur (</w:t>
      </w:r>
      <w:r w:rsidR="00F43E83" w:rsidRPr="00BC0E0C">
        <w:rPr>
          <w:rFonts w:ascii="Book Antiqua" w:hAnsi="Book Antiqua"/>
          <w:color w:val="44546A" w:themeColor="text2"/>
        </w:rPr>
        <w:t>2</w:t>
      </w:r>
      <w:r w:rsidR="004146C1" w:rsidRPr="00BC0E0C">
        <w:rPr>
          <w:rFonts w:ascii="Book Antiqua" w:hAnsi="Book Antiqua"/>
          <w:color w:val="44546A" w:themeColor="text2"/>
        </w:rPr>
        <w:t>)</w:t>
      </w:r>
    </w:p>
    <w:p w14:paraId="11BD9074" w14:textId="77777777" w:rsidR="004146C1" w:rsidRPr="00BC0E0C" w:rsidRDefault="004146C1">
      <w:pPr>
        <w:widowControl w:val="0"/>
        <w:rPr>
          <w:rFonts w:ascii="Book Antiqua" w:hAnsi="Book Antiqua"/>
          <w:color w:val="44546A" w:themeColor="text2"/>
        </w:rPr>
      </w:pPr>
    </w:p>
    <w:p w14:paraId="305B66F7" w14:textId="77777777" w:rsidR="00511A42" w:rsidRPr="00BC0E0C" w:rsidRDefault="00511A42" w:rsidP="00511A42">
      <w:pPr>
        <w:widowControl w:val="0"/>
        <w:rPr>
          <w:rFonts w:ascii="Book Antiqua" w:hAnsi="Book Antiqua"/>
          <w:color w:val="44546A" w:themeColor="text2"/>
        </w:rPr>
      </w:pPr>
      <w:r w:rsidRPr="00BC0E0C">
        <w:rPr>
          <w:rFonts w:ascii="Book Antiqua" w:hAnsi="Book Antiqua"/>
          <w:color w:val="44546A" w:themeColor="text2"/>
        </w:rPr>
        <w:t>Nom et prénom..........................................................................................................................</w:t>
      </w:r>
    </w:p>
    <w:p w14:paraId="3D89EDBE" w14:textId="77777777" w:rsidR="004146C1" w:rsidRPr="00BC0E0C" w:rsidRDefault="004146C1">
      <w:pPr>
        <w:widowControl w:val="0"/>
        <w:rPr>
          <w:rFonts w:ascii="Book Antiqua" w:hAnsi="Book Antiqua"/>
          <w:color w:val="44546A" w:themeColor="text2"/>
        </w:rPr>
      </w:pPr>
    </w:p>
    <w:p w14:paraId="6F726DF5" w14:textId="77777777" w:rsidR="004146C1" w:rsidRPr="00BC0E0C" w:rsidRDefault="004146C1">
      <w:pPr>
        <w:widowControl w:val="0"/>
        <w:rPr>
          <w:rFonts w:ascii="Book Antiqua" w:hAnsi="Book Antiqua"/>
          <w:color w:val="44546A" w:themeColor="text2"/>
        </w:rPr>
      </w:pPr>
      <w:r w:rsidRPr="00BC0E0C">
        <w:rPr>
          <w:rFonts w:ascii="Book Antiqua" w:hAnsi="Book Antiqua"/>
          <w:color w:val="44546A" w:themeColor="text2"/>
        </w:rPr>
        <w:t>Fonction.......................................................................................................................................</w:t>
      </w:r>
    </w:p>
    <w:p w14:paraId="13F14B57" w14:textId="77777777" w:rsidR="004146C1" w:rsidRPr="00BC0E0C" w:rsidRDefault="004146C1">
      <w:pPr>
        <w:widowControl w:val="0"/>
        <w:rPr>
          <w:rFonts w:ascii="Book Antiqua" w:hAnsi="Book Antiqua"/>
          <w:color w:val="44546A" w:themeColor="text2"/>
        </w:rPr>
      </w:pPr>
    </w:p>
    <w:p w14:paraId="29933661" w14:textId="77777777" w:rsidR="00413CA2" w:rsidRPr="00BC0E0C" w:rsidRDefault="00413CA2" w:rsidP="00413CA2">
      <w:pPr>
        <w:widowControl w:val="0"/>
        <w:rPr>
          <w:rFonts w:ascii="Book Antiqua" w:hAnsi="Book Antiqua"/>
          <w:color w:val="44546A" w:themeColor="text2"/>
        </w:rPr>
      </w:pPr>
      <w:r w:rsidRPr="00BC0E0C">
        <w:rPr>
          <w:rFonts w:ascii="Book Antiqua" w:hAnsi="Book Antiqua"/>
          <w:color w:val="44546A" w:themeColor="text2"/>
        </w:rPr>
        <w:t>Adresse mail...............................................................................................................................</w:t>
      </w:r>
    </w:p>
    <w:p w14:paraId="707E0E63" w14:textId="77777777" w:rsidR="004146C1" w:rsidRPr="00BC0E0C" w:rsidRDefault="004146C1">
      <w:pPr>
        <w:widowControl w:val="0"/>
        <w:rPr>
          <w:rFonts w:ascii="Book Antiqua" w:hAnsi="Book Antiqua"/>
          <w:color w:val="44546A" w:themeColor="text2"/>
          <w:szCs w:val="24"/>
        </w:rPr>
      </w:pPr>
    </w:p>
    <w:p w14:paraId="2EFAD3E4" w14:textId="41E678C4" w:rsidR="004146C1" w:rsidRPr="00BC0E0C" w:rsidRDefault="006333EC" w:rsidP="00413CA2">
      <w:pPr>
        <w:widowControl w:val="0"/>
        <w:jc w:val="both"/>
        <w:rPr>
          <w:rFonts w:ascii="Book Antiqua" w:hAnsi="Book Antiqua"/>
          <w:color w:val="44546A" w:themeColor="text2"/>
          <w:szCs w:val="24"/>
        </w:rPr>
      </w:pPr>
      <w:proofErr w:type="gramStart"/>
      <w:r w:rsidRPr="00BC0E0C">
        <w:rPr>
          <w:rFonts w:ascii="Book Antiqua" w:hAnsi="Book Antiqua"/>
          <w:b/>
          <w:color w:val="44546A" w:themeColor="text2"/>
          <w:szCs w:val="24"/>
        </w:rPr>
        <w:t>pour</w:t>
      </w:r>
      <w:proofErr w:type="gramEnd"/>
      <w:r w:rsidR="004146C1" w:rsidRPr="00BC0E0C">
        <w:rPr>
          <w:rFonts w:ascii="Book Antiqua" w:hAnsi="Book Antiqua"/>
          <w:b/>
          <w:color w:val="44546A" w:themeColor="text2"/>
          <w:szCs w:val="24"/>
        </w:rPr>
        <w:t xml:space="preserve"> me représenter à </w:t>
      </w:r>
      <w:r w:rsidR="004146C1" w:rsidRPr="00BC0E0C">
        <w:rPr>
          <w:rFonts w:ascii="Book Antiqua" w:hAnsi="Book Antiqua"/>
          <w:color w:val="44546A" w:themeColor="text2"/>
          <w:szCs w:val="24"/>
        </w:rPr>
        <w:t xml:space="preserve">l'assemblée générale ordinaire de la Fédération de l'Entraide Protestante qui se tiendra </w:t>
      </w:r>
      <w:r w:rsidR="004250B8" w:rsidRPr="00BC0E0C">
        <w:rPr>
          <w:rFonts w:ascii="Book Antiqua" w:hAnsi="Book Antiqua"/>
          <w:b/>
          <w:color w:val="44546A" w:themeColor="text2"/>
          <w:szCs w:val="24"/>
        </w:rPr>
        <w:t>le</w:t>
      </w:r>
      <w:r w:rsidR="003607C3" w:rsidRPr="00BC0E0C">
        <w:rPr>
          <w:rFonts w:ascii="Book Antiqua" w:hAnsi="Book Antiqua"/>
          <w:b/>
          <w:color w:val="44546A" w:themeColor="text2"/>
          <w:szCs w:val="24"/>
        </w:rPr>
        <w:t xml:space="preserve"> 13 mai à partir de 8h30 au Palais de la Femme – 94 rue de </w:t>
      </w:r>
      <w:r w:rsidR="00583760" w:rsidRPr="00BC0E0C">
        <w:rPr>
          <w:rFonts w:ascii="Book Antiqua" w:hAnsi="Book Antiqua"/>
          <w:b/>
          <w:color w:val="44546A" w:themeColor="text2"/>
          <w:szCs w:val="24"/>
        </w:rPr>
        <w:t>Charonne</w:t>
      </w:r>
      <w:r w:rsidR="003607C3" w:rsidRPr="00BC0E0C">
        <w:rPr>
          <w:rFonts w:ascii="Book Antiqua" w:hAnsi="Book Antiqua"/>
          <w:b/>
          <w:color w:val="44546A" w:themeColor="text2"/>
          <w:szCs w:val="24"/>
        </w:rPr>
        <w:t xml:space="preserve"> – 75011 Paris</w:t>
      </w:r>
      <w:r w:rsidR="00367E9E" w:rsidRPr="00BC0E0C">
        <w:rPr>
          <w:rFonts w:ascii="Book Antiqua" w:hAnsi="Book Antiqua"/>
          <w:b/>
          <w:color w:val="44546A" w:themeColor="text2"/>
          <w:szCs w:val="24"/>
        </w:rPr>
        <w:t>.</w:t>
      </w:r>
      <w:r w:rsidR="007F54F4" w:rsidRPr="00BC0E0C">
        <w:rPr>
          <w:rFonts w:ascii="Book Antiqua" w:hAnsi="Book Antiqua"/>
          <w:b/>
          <w:color w:val="44546A" w:themeColor="text2"/>
          <w:szCs w:val="24"/>
        </w:rPr>
        <w:t xml:space="preserve"> </w:t>
      </w:r>
    </w:p>
    <w:p w14:paraId="679FA944" w14:textId="06C47A7A" w:rsidR="004146C1" w:rsidRPr="00BC0E0C" w:rsidRDefault="004146C1">
      <w:pPr>
        <w:widowControl w:val="0"/>
        <w:jc w:val="both"/>
        <w:rPr>
          <w:rFonts w:ascii="Book Antiqua" w:hAnsi="Book Antiqua"/>
          <w:color w:val="44546A" w:themeColor="text2"/>
        </w:rPr>
      </w:pPr>
    </w:p>
    <w:p w14:paraId="3A9B5B22" w14:textId="77777777" w:rsidR="00583760" w:rsidRPr="00BC0E0C" w:rsidRDefault="00583760">
      <w:pPr>
        <w:widowControl w:val="0"/>
        <w:jc w:val="both"/>
        <w:rPr>
          <w:rFonts w:ascii="Book Antiqua" w:hAnsi="Book Antiqua"/>
          <w:color w:val="44546A" w:themeColor="text2"/>
        </w:rPr>
      </w:pPr>
    </w:p>
    <w:p w14:paraId="732D94EE" w14:textId="77777777" w:rsidR="004146C1" w:rsidRPr="00BC0E0C" w:rsidRDefault="006C56BD" w:rsidP="004146C1">
      <w:pPr>
        <w:widowControl w:val="0"/>
        <w:tabs>
          <w:tab w:val="left" w:pos="3686"/>
        </w:tabs>
        <w:rPr>
          <w:rFonts w:ascii="Book Antiqua" w:hAnsi="Book Antiqua"/>
          <w:color w:val="44546A" w:themeColor="text2"/>
        </w:rPr>
      </w:pPr>
      <w:r w:rsidRPr="00BC0E0C">
        <w:rPr>
          <w:rFonts w:ascii="Book Antiqua" w:hAnsi="Book Antiqua"/>
          <w:color w:val="44546A" w:themeColor="text2"/>
        </w:rPr>
        <w:tab/>
        <w:t xml:space="preserve">Fait à </w:t>
      </w:r>
      <w:r w:rsidR="004146C1" w:rsidRPr="00BC0E0C">
        <w:rPr>
          <w:rFonts w:ascii="Book Antiqua" w:hAnsi="Book Antiqua"/>
          <w:color w:val="44546A" w:themeColor="text2"/>
        </w:rPr>
        <w:t>..............................le.................................</w:t>
      </w:r>
    </w:p>
    <w:p w14:paraId="36B758A3" w14:textId="77777777" w:rsidR="004146C1" w:rsidRPr="00BC0E0C" w:rsidRDefault="004146C1">
      <w:pPr>
        <w:widowControl w:val="0"/>
        <w:rPr>
          <w:rFonts w:ascii="Book Antiqua" w:hAnsi="Book Antiqua"/>
          <w:color w:val="44546A" w:themeColor="text2"/>
        </w:rPr>
      </w:pPr>
    </w:p>
    <w:p w14:paraId="32D02787" w14:textId="77777777" w:rsidR="004146C1" w:rsidRPr="00BC0E0C" w:rsidRDefault="004146C1" w:rsidP="004146C1">
      <w:pPr>
        <w:widowControl w:val="0"/>
        <w:tabs>
          <w:tab w:val="left" w:pos="3686"/>
        </w:tabs>
        <w:rPr>
          <w:rFonts w:ascii="Book Antiqua" w:hAnsi="Book Antiqua"/>
          <w:color w:val="44546A" w:themeColor="text2"/>
        </w:rPr>
      </w:pPr>
      <w:r w:rsidRPr="00BC0E0C">
        <w:rPr>
          <w:rFonts w:ascii="Book Antiqua" w:hAnsi="Book Antiqua"/>
          <w:color w:val="44546A" w:themeColor="text2"/>
        </w:rPr>
        <w:tab/>
        <w:t>Signature</w:t>
      </w:r>
    </w:p>
    <w:p w14:paraId="7689365D" w14:textId="77777777" w:rsidR="004146C1" w:rsidRPr="00BC0E0C" w:rsidRDefault="004146C1" w:rsidP="004146C1">
      <w:pPr>
        <w:widowControl w:val="0"/>
        <w:tabs>
          <w:tab w:val="left" w:pos="3686"/>
        </w:tabs>
        <w:rPr>
          <w:rFonts w:ascii="Book Antiqua" w:hAnsi="Book Antiqua"/>
          <w:b/>
          <w:i/>
          <w:color w:val="44546A" w:themeColor="text2"/>
          <w:sz w:val="22"/>
        </w:rPr>
      </w:pPr>
      <w:r w:rsidRPr="00BC0E0C">
        <w:rPr>
          <w:rFonts w:ascii="Book Antiqua" w:hAnsi="Book Antiqua"/>
          <w:i/>
          <w:color w:val="44546A" w:themeColor="text2"/>
        </w:rPr>
        <w:tab/>
      </w:r>
      <w:r w:rsidRPr="00BC0E0C">
        <w:rPr>
          <w:rFonts w:ascii="Book Antiqua" w:hAnsi="Book Antiqua"/>
          <w:b/>
          <w:i/>
          <w:color w:val="44546A" w:themeColor="text2"/>
          <w:sz w:val="22"/>
        </w:rPr>
        <w:t>(</w:t>
      </w:r>
      <w:proofErr w:type="gramStart"/>
      <w:r w:rsidRPr="00BC0E0C">
        <w:rPr>
          <w:rFonts w:ascii="Book Antiqua" w:hAnsi="Book Antiqua"/>
          <w:b/>
          <w:i/>
          <w:color w:val="44546A" w:themeColor="text2"/>
          <w:sz w:val="22"/>
        </w:rPr>
        <w:t>faire</w:t>
      </w:r>
      <w:proofErr w:type="gramEnd"/>
      <w:r w:rsidRPr="00BC0E0C">
        <w:rPr>
          <w:rFonts w:ascii="Book Antiqua" w:hAnsi="Book Antiqua"/>
          <w:b/>
          <w:i/>
          <w:color w:val="44546A" w:themeColor="text2"/>
          <w:sz w:val="22"/>
        </w:rPr>
        <w:t xml:space="preserve"> précéder la signature de la mention manuscrite :</w:t>
      </w:r>
    </w:p>
    <w:p w14:paraId="08F78334" w14:textId="41B3D5C3" w:rsidR="009E3359" w:rsidRPr="00BC0E0C" w:rsidRDefault="004146C1" w:rsidP="00A561C7">
      <w:pPr>
        <w:widowControl w:val="0"/>
        <w:tabs>
          <w:tab w:val="left" w:pos="3686"/>
        </w:tabs>
        <w:rPr>
          <w:rFonts w:ascii="Book Antiqua" w:hAnsi="Book Antiqua"/>
          <w:b/>
          <w:i/>
          <w:color w:val="44546A" w:themeColor="text2"/>
          <w:sz w:val="22"/>
        </w:rPr>
      </w:pPr>
      <w:r w:rsidRPr="00BC0E0C">
        <w:rPr>
          <w:rFonts w:ascii="Book Antiqua" w:hAnsi="Book Antiqua"/>
          <w:b/>
          <w:i/>
          <w:color w:val="44546A" w:themeColor="text2"/>
          <w:sz w:val="22"/>
        </w:rPr>
        <w:tab/>
        <w:t>"bon pour pouvoir")</w:t>
      </w:r>
    </w:p>
    <w:p w14:paraId="2B1C7C86" w14:textId="7EE1DC9E" w:rsidR="00583760" w:rsidRPr="00BC0E0C" w:rsidRDefault="00583760" w:rsidP="00A561C7">
      <w:pPr>
        <w:widowControl w:val="0"/>
        <w:tabs>
          <w:tab w:val="left" w:pos="3686"/>
        </w:tabs>
        <w:rPr>
          <w:rFonts w:ascii="Book Antiqua" w:hAnsi="Book Antiqua"/>
          <w:b/>
          <w:i/>
          <w:color w:val="44546A" w:themeColor="text2"/>
          <w:sz w:val="22"/>
        </w:rPr>
      </w:pPr>
    </w:p>
    <w:p w14:paraId="39D9A597" w14:textId="6DB265FF" w:rsidR="00583760" w:rsidRPr="00BC0E0C" w:rsidRDefault="00583760" w:rsidP="00A561C7">
      <w:pPr>
        <w:widowControl w:val="0"/>
        <w:tabs>
          <w:tab w:val="left" w:pos="3686"/>
        </w:tabs>
        <w:rPr>
          <w:rFonts w:ascii="Book Antiqua" w:hAnsi="Book Antiqua"/>
          <w:b/>
          <w:i/>
          <w:color w:val="44546A" w:themeColor="text2"/>
          <w:sz w:val="22"/>
        </w:rPr>
      </w:pPr>
    </w:p>
    <w:p w14:paraId="6FFFE729" w14:textId="47541617" w:rsidR="00583760" w:rsidRPr="00BC0E0C" w:rsidRDefault="00583760" w:rsidP="00A561C7">
      <w:pPr>
        <w:widowControl w:val="0"/>
        <w:tabs>
          <w:tab w:val="left" w:pos="3686"/>
        </w:tabs>
        <w:rPr>
          <w:rFonts w:ascii="Book Antiqua" w:hAnsi="Book Antiqua"/>
          <w:b/>
          <w:i/>
          <w:color w:val="44546A" w:themeColor="text2"/>
          <w:sz w:val="22"/>
        </w:rPr>
      </w:pPr>
    </w:p>
    <w:p w14:paraId="7FE0567B" w14:textId="5C629CA0" w:rsidR="00583760" w:rsidRPr="00BC0E0C" w:rsidRDefault="00583760" w:rsidP="00A561C7">
      <w:pPr>
        <w:widowControl w:val="0"/>
        <w:tabs>
          <w:tab w:val="left" w:pos="3686"/>
        </w:tabs>
        <w:rPr>
          <w:rFonts w:ascii="Book Antiqua" w:hAnsi="Book Antiqua"/>
          <w:b/>
          <w:i/>
          <w:color w:val="44546A" w:themeColor="text2"/>
          <w:sz w:val="22"/>
        </w:rPr>
      </w:pPr>
    </w:p>
    <w:p w14:paraId="4E1F8E5A" w14:textId="2BA4DF93" w:rsidR="00583760" w:rsidRPr="00BC0E0C" w:rsidRDefault="00583760" w:rsidP="00A561C7">
      <w:pPr>
        <w:widowControl w:val="0"/>
        <w:tabs>
          <w:tab w:val="left" w:pos="3686"/>
        </w:tabs>
        <w:rPr>
          <w:rFonts w:ascii="Book Antiqua" w:hAnsi="Book Antiqua"/>
          <w:b/>
          <w:i/>
          <w:color w:val="44546A" w:themeColor="text2"/>
          <w:sz w:val="22"/>
        </w:rPr>
      </w:pPr>
    </w:p>
    <w:p w14:paraId="6F21CBD0" w14:textId="7E94DA5A" w:rsidR="00583760" w:rsidRDefault="00583760" w:rsidP="00A561C7">
      <w:pPr>
        <w:widowControl w:val="0"/>
        <w:tabs>
          <w:tab w:val="left" w:pos="3686"/>
        </w:tabs>
        <w:rPr>
          <w:rFonts w:ascii="Book Antiqua" w:hAnsi="Book Antiqua"/>
          <w:b/>
          <w:i/>
          <w:sz w:val="22"/>
        </w:rPr>
      </w:pPr>
    </w:p>
    <w:p w14:paraId="3CCFB0F5" w14:textId="77777777" w:rsidR="00583760" w:rsidRDefault="00583760" w:rsidP="00A561C7">
      <w:pPr>
        <w:widowControl w:val="0"/>
        <w:tabs>
          <w:tab w:val="left" w:pos="3686"/>
        </w:tabs>
        <w:rPr>
          <w:rFonts w:ascii="Book Antiqua" w:hAnsi="Book Antiqua"/>
          <w:b/>
          <w:i/>
          <w:sz w:val="22"/>
        </w:rPr>
      </w:pPr>
    </w:p>
    <w:sectPr w:rsidR="00583760" w:rsidSect="00583760">
      <w:headerReference w:type="default" r:id="rId8"/>
      <w:footerReference w:type="default" r:id="rId9"/>
      <w:pgSz w:w="11907" w:h="16840" w:code="9"/>
      <w:pgMar w:top="1134" w:right="1418" w:bottom="284" w:left="1418" w:header="28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C2D4" w14:textId="77777777" w:rsidR="002862A3" w:rsidRDefault="002862A3">
      <w:r>
        <w:separator/>
      </w:r>
    </w:p>
  </w:endnote>
  <w:endnote w:type="continuationSeparator" w:id="0">
    <w:p w14:paraId="73C56EF1" w14:textId="77777777" w:rsidR="002862A3" w:rsidRDefault="0028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D4AC" w14:textId="77777777" w:rsidR="009E4EE5" w:rsidRDefault="009E4EE5">
    <w:pPr>
      <w:widowControl w:val="0"/>
      <w:tabs>
        <w:tab w:val="center" w:pos="4252"/>
        <w:tab w:val="right" w:pos="8505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7BB7" w14:textId="77777777" w:rsidR="002862A3" w:rsidRDefault="002862A3">
      <w:r>
        <w:separator/>
      </w:r>
    </w:p>
  </w:footnote>
  <w:footnote w:type="continuationSeparator" w:id="0">
    <w:p w14:paraId="40BD95CB" w14:textId="77777777" w:rsidR="002862A3" w:rsidRDefault="002862A3">
      <w:r>
        <w:continuationSeparator/>
      </w:r>
    </w:p>
  </w:footnote>
  <w:footnote w:id="1">
    <w:p w14:paraId="44BB9576" w14:textId="77777777" w:rsidR="009E3359" w:rsidRPr="008F3293" w:rsidRDefault="009E3359" w:rsidP="00583760">
      <w:pPr>
        <w:widowControl w:val="0"/>
        <w:tabs>
          <w:tab w:val="left" w:pos="1560"/>
        </w:tabs>
        <w:spacing w:before="80" w:line="22" w:lineRule="atLeast"/>
        <w:jc w:val="both"/>
        <w:rPr>
          <w:rFonts w:ascii="Book Antiqua" w:hAnsi="Book Antiqua" w:cs="Arial"/>
          <w:i/>
          <w:sz w:val="22"/>
          <w:szCs w:val="22"/>
        </w:rPr>
      </w:pPr>
      <w:r w:rsidRPr="008F3293">
        <w:rPr>
          <w:rStyle w:val="Appelnotedebasdep"/>
          <w:rFonts w:ascii="Book Antiqua" w:hAnsi="Book Antiqua" w:cs="Arial"/>
          <w:sz w:val="22"/>
          <w:szCs w:val="22"/>
        </w:rPr>
        <w:footnoteRef/>
      </w:r>
      <w:r w:rsidR="004B03E7" w:rsidRPr="008F3293">
        <w:rPr>
          <w:rFonts w:ascii="Book Antiqua" w:hAnsi="Book Antiqua" w:cs="Arial"/>
          <w:i/>
          <w:sz w:val="22"/>
          <w:szCs w:val="22"/>
        </w:rPr>
        <w:t xml:space="preserve">. </w:t>
      </w:r>
      <w:r w:rsidR="008F3293" w:rsidRPr="008F3293">
        <w:rPr>
          <w:rFonts w:ascii="Book Antiqua" w:hAnsi="Book Antiqua"/>
          <w:i/>
          <w:sz w:val="22"/>
          <w:szCs w:val="22"/>
        </w:rPr>
        <w:t xml:space="preserve">En cas d'empêchement de votre part, </w:t>
      </w:r>
      <w:r w:rsidR="008F3293">
        <w:rPr>
          <w:rFonts w:ascii="Book Antiqua" w:hAnsi="Book Antiqua"/>
          <w:i/>
          <w:sz w:val="22"/>
          <w:szCs w:val="22"/>
        </w:rPr>
        <w:t>merci de</w:t>
      </w:r>
      <w:r w:rsidR="008F3293" w:rsidRPr="008F3293">
        <w:rPr>
          <w:rFonts w:ascii="Book Antiqua" w:hAnsi="Book Antiqua"/>
          <w:i/>
          <w:sz w:val="22"/>
          <w:szCs w:val="22"/>
        </w:rPr>
        <w:t xml:space="preserve"> transmettre </w:t>
      </w:r>
      <w:r w:rsidR="008F3293">
        <w:rPr>
          <w:rFonts w:ascii="Book Antiqua" w:hAnsi="Book Antiqua"/>
          <w:i/>
          <w:sz w:val="22"/>
          <w:szCs w:val="22"/>
        </w:rPr>
        <w:t xml:space="preserve">ce pouvoir </w:t>
      </w:r>
      <w:r w:rsidR="008F3293" w:rsidRPr="008F3293">
        <w:rPr>
          <w:rFonts w:ascii="Book Antiqua" w:hAnsi="Book Antiqua"/>
          <w:i/>
          <w:sz w:val="22"/>
          <w:szCs w:val="22"/>
        </w:rPr>
        <w:t>au secrétariat de la Fédération, dûment complété par vos soins. Si ce pouvoir est attribué à une personne déléguée, merci de nous tenir informés.</w:t>
      </w:r>
      <w:r w:rsidR="008F3293">
        <w:rPr>
          <w:rFonts w:ascii="Book Antiqua" w:hAnsi="Book Antiqua"/>
          <w:i/>
          <w:sz w:val="22"/>
          <w:szCs w:val="22"/>
        </w:rPr>
        <w:t xml:space="preserve"> </w:t>
      </w:r>
      <w:r w:rsidRPr="008F3293">
        <w:rPr>
          <w:rFonts w:ascii="Book Antiqua" w:hAnsi="Book Antiqua" w:cs="Arial"/>
          <w:i/>
          <w:sz w:val="22"/>
          <w:szCs w:val="22"/>
        </w:rPr>
        <w:t>FEP, 47 rue de Clichy, 75009 Paris</w:t>
      </w:r>
      <w:r w:rsidR="006A5B98" w:rsidRPr="008F3293">
        <w:rPr>
          <w:rFonts w:ascii="Book Antiqua" w:hAnsi="Book Antiqua" w:cs="Arial"/>
          <w:i/>
          <w:sz w:val="22"/>
          <w:szCs w:val="22"/>
        </w:rPr>
        <w:t xml:space="preserve"> et</w:t>
      </w:r>
      <w:r w:rsidR="003F5BCB" w:rsidRPr="008F3293">
        <w:rPr>
          <w:rFonts w:ascii="Book Antiqua" w:hAnsi="Book Antiqua" w:cs="Arial"/>
          <w:i/>
          <w:sz w:val="22"/>
          <w:szCs w:val="22"/>
        </w:rPr>
        <w:t xml:space="preserve"> </w:t>
      </w:r>
      <w:hyperlink r:id="rId1" w:history="1">
        <w:r w:rsidR="006A5B98" w:rsidRPr="008F3293">
          <w:rPr>
            <w:rStyle w:val="Lienhypertexte"/>
            <w:rFonts w:ascii="Book Antiqua" w:hAnsi="Book Antiqua" w:cs="Arial"/>
            <w:i/>
            <w:sz w:val="22"/>
            <w:szCs w:val="22"/>
          </w:rPr>
          <w:t>contact@fep.asso.fr</w:t>
        </w:r>
      </w:hyperlink>
      <w:r w:rsidR="006A5B98" w:rsidRPr="008F3293">
        <w:rPr>
          <w:rFonts w:ascii="Book Antiqua" w:hAnsi="Book Antiqua" w:cs="Arial"/>
          <w:i/>
          <w:sz w:val="22"/>
          <w:szCs w:val="22"/>
        </w:rPr>
        <w:t xml:space="preserve"> </w:t>
      </w:r>
    </w:p>
    <w:p w14:paraId="6B61B29F" w14:textId="77777777" w:rsidR="009E3359" w:rsidRPr="008F3293" w:rsidRDefault="004B03E7" w:rsidP="00583760">
      <w:pPr>
        <w:pStyle w:val="Notedebasdepage"/>
        <w:jc w:val="both"/>
        <w:rPr>
          <w:rFonts w:ascii="Book Antiqua" w:hAnsi="Book Antiqua" w:cs="Arial"/>
          <w:sz w:val="22"/>
          <w:szCs w:val="22"/>
        </w:rPr>
      </w:pPr>
      <w:r w:rsidRPr="008F3293">
        <w:rPr>
          <w:rFonts w:ascii="Book Antiqua" w:hAnsi="Book Antiqua" w:cs="Arial"/>
          <w:i/>
          <w:sz w:val="22"/>
          <w:szCs w:val="22"/>
          <w:vertAlign w:val="superscript"/>
        </w:rPr>
        <w:t>2</w:t>
      </w:r>
      <w:r w:rsidRPr="008F3293">
        <w:rPr>
          <w:rFonts w:ascii="Book Antiqua" w:hAnsi="Book Antiqua" w:cs="Arial"/>
          <w:i/>
          <w:sz w:val="22"/>
          <w:szCs w:val="22"/>
        </w:rPr>
        <w:t xml:space="preserve">. </w:t>
      </w:r>
      <w:r w:rsidR="003C2EFA" w:rsidRPr="008F3293">
        <w:rPr>
          <w:rFonts w:ascii="Book Antiqua" w:hAnsi="Book Antiqua" w:cs="Arial"/>
          <w:i/>
          <w:sz w:val="22"/>
          <w:szCs w:val="22"/>
        </w:rPr>
        <w:t>R</w:t>
      </w:r>
      <w:r w:rsidR="009E3359" w:rsidRPr="008F3293">
        <w:rPr>
          <w:rFonts w:ascii="Book Antiqua" w:hAnsi="Book Antiqua" w:cs="Arial"/>
          <w:i/>
          <w:sz w:val="22"/>
          <w:szCs w:val="22"/>
        </w:rPr>
        <w:t>ayer les mentions inutiles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21BE" w14:textId="725D7F46" w:rsidR="009E4EE5" w:rsidRDefault="00413CA2">
    <w:pPr>
      <w:widowControl w:val="0"/>
      <w:tabs>
        <w:tab w:val="center" w:pos="4252"/>
        <w:tab w:val="right" w:pos="8505"/>
      </w:tabs>
      <w:rPr>
        <w:sz w:val="20"/>
      </w:rPr>
    </w:pPr>
    <w:r w:rsidRPr="00413CA2">
      <w:rPr>
        <w:rFonts w:eastAsia="Cambria" w:cs="Cambria"/>
        <w:noProof/>
        <w:color w:val="800000"/>
        <w:sz w:val="36"/>
        <w:szCs w:val="36"/>
        <w:u w:color="800000"/>
      </w:rPr>
      <w:drawing>
        <wp:inline distT="0" distB="0" distL="0" distR="0" wp14:anchorId="0956E871" wp14:editId="231832B1">
          <wp:extent cx="1066800" cy="809625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43939"/>
    <w:multiLevelType w:val="hybridMultilevel"/>
    <w:tmpl w:val="36909694"/>
    <w:lvl w:ilvl="0" w:tplc="7E6EC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52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28"/>
    <w:rsid w:val="00013205"/>
    <w:rsid w:val="00014585"/>
    <w:rsid w:val="000459CF"/>
    <w:rsid w:val="000461AA"/>
    <w:rsid w:val="000710EB"/>
    <w:rsid w:val="000C7623"/>
    <w:rsid w:val="00124BBC"/>
    <w:rsid w:val="00164A31"/>
    <w:rsid w:val="0016551F"/>
    <w:rsid w:val="0017603A"/>
    <w:rsid w:val="001D180D"/>
    <w:rsid w:val="001D4F7F"/>
    <w:rsid w:val="00206A89"/>
    <w:rsid w:val="00277799"/>
    <w:rsid w:val="002862A3"/>
    <w:rsid w:val="002C10FC"/>
    <w:rsid w:val="002D79A0"/>
    <w:rsid w:val="00337A66"/>
    <w:rsid w:val="003607C3"/>
    <w:rsid w:val="00367E9E"/>
    <w:rsid w:val="003A0891"/>
    <w:rsid w:val="003C2D62"/>
    <w:rsid w:val="003C2EFA"/>
    <w:rsid w:val="003F5BCB"/>
    <w:rsid w:val="0040059D"/>
    <w:rsid w:val="00413CA2"/>
    <w:rsid w:val="004146C1"/>
    <w:rsid w:val="004250B8"/>
    <w:rsid w:val="00455217"/>
    <w:rsid w:val="004A54AC"/>
    <w:rsid w:val="004B03E7"/>
    <w:rsid w:val="0050110A"/>
    <w:rsid w:val="00511A42"/>
    <w:rsid w:val="00534B58"/>
    <w:rsid w:val="0055729C"/>
    <w:rsid w:val="00557711"/>
    <w:rsid w:val="00583760"/>
    <w:rsid w:val="00593367"/>
    <w:rsid w:val="006333EC"/>
    <w:rsid w:val="006A52E4"/>
    <w:rsid w:val="006A5B98"/>
    <w:rsid w:val="006B5BBD"/>
    <w:rsid w:val="006C56BD"/>
    <w:rsid w:val="007F14F6"/>
    <w:rsid w:val="007F54F4"/>
    <w:rsid w:val="00806D42"/>
    <w:rsid w:val="008968D0"/>
    <w:rsid w:val="008B7FE6"/>
    <w:rsid w:val="008C03E4"/>
    <w:rsid w:val="008C0D03"/>
    <w:rsid w:val="008C63EE"/>
    <w:rsid w:val="008E1402"/>
    <w:rsid w:val="008F3293"/>
    <w:rsid w:val="00916A27"/>
    <w:rsid w:val="0093565A"/>
    <w:rsid w:val="00952202"/>
    <w:rsid w:val="00953E56"/>
    <w:rsid w:val="0098224C"/>
    <w:rsid w:val="009C5E28"/>
    <w:rsid w:val="009E3359"/>
    <w:rsid w:val="009E43F4"/>
    <w:rsid w:val="009E4EE5"/>
    <w:rsid w:val="00A12736"/>
    <w:rsid w:val="00A358C5"/>
    <w:rsid w:val="00A561C7"/>
    <w:rsid w:val="00A71D14"/>
    <w:rsid w:val="00B111CB"/>
    <w:rsid w:val="00B21A04"/>
    <w:rsid w:val="00B30A68"/>
    <w:rsid w:val="00B46C96"/>
    <w:rsid w:val="00B540D2"/>
    <w:rsid w:val="00B74C2A"/>
    <w:rsid w:val="00BC0E0C"/>
    <w:rsid w:val="00BD6CD0"/>
    <w:rsid w:val="00BF26BE"/>
    <w:rsid w:val="00BF60E9"/>
    <w:rsid w:val="00C633C2"/>
    <w:rsid w:val="00CA6B14"/>
    <w:rsid w:val="00CA70D5"/>
    <w:rsid w:val="00D20C6F"/>
    <w:rsid w:val="00D5228F"/>
    <w:rsid w:val="00DB3674"/>
    <w:rsid w:val="00DE1D2D"/>
    <w:rsid w:val="00DF1C01"/>
    <w:rsid w:val="00E56A6C"/>
    <w:rsid w:val="00F03BE5"/>
    <w:rsid w:val="00F10441"/>
    <w:rsid w:val="00F43E83"/>
    <w:rsid w:val="00F67BC3"/>
    <w:rsid w:val="00F728CA"/>
    <w:rsid w:val="00FC6D3E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6E4548"/>
  <w15:chartTrackingRefBased/>
  <w15:docId w15:val="{AC0851F1-6747-44E1-B0C8-E4E85C62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jc w:val="center"/>
    </w:pPr>
    <w:rPr>
      <w:b/>
      <w:sz w:val="28"/>
    </w:rPr>
  </w:style>
  <w:style w:type="paragraph" w:styleId="Textedebulles">
    <w:name w:val="Balloon Text"/>
    <w:basedOn w:val="Normal"/>
    <w:semiHidden/>
    <w:rsid w:val="009E4EE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9E3359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9E3359"/>
  </w:style>
  <w:style w:type="character" w:styleId="Appelnotedebasdep">
    <w:name w:val="footnote reference"/>
    <w:rsid w:val="009E3359"/>
    <w:rPr>
      <w:vertAlign w:val="superscript"/>
    </w:rPr>
  </w:style>
  <w:style w:type="character" w:styleId="Lienhypertexte">
    <w:name w:val="Hyperlink"/>
    <w:rsid w:val="006A5B98"/>
    <w:rPr>
      <w:color w:val="0000FF"/>
      <w:u w:val="single"/>
    </w:rPr>
  </w:style>
  <w:style w:type="paragraph" w:styleId="En-tte">
    <w:name w:val="header"/>
    <w:basedOn w:val="Normal"/>
    <w:link w:val="En-tteCar"/>
    <w:rsid w:val="00413C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3CA2"/>
    <w:rPr>
      <w:sz w:val="24"/>
    </w:rPr>
  </w:style>
  <w:style w:type="paragraph" w:styleId="Pieddepage">
    <w:name w:val="footer"/>
    <w:basedOn w:val="Normal"/>
    <w:link w:val="PieddepageCar"/>
    <w:rsid w:val="00413C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13C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ep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845C-A46B-4C01-8BD8-171507EC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POUVOIR</vt:lpstr>
    </vt:vector>
  </TitlesOfParts>
  <Company>Entraide protestante</Company>
  <LinksUpToDate>false</LinksUpToDate>
  <CharactersWithSpaces>1652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mailto:contact@fep.asso.fr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POUVOIR</dc:title>
  <dc:subject/>
  <dc:creator>Entraide protestante</dc:creator>
  <cp:keywords/>
  <cp:lastModifiedBy>Cécile de CLERMONT</cp:lastModifiedBy>
  <cp:revision>2</cp:revision>
  <cp:lastPrinted>2016-03-08T09:55:00Z</cp:lastPrinted>
  <dcterms:created xsi:type="dcterms:W3CDTF">2022-04-21T12:45:00Z</dcterms:created>
  <dcterms:modified xsi:type="dcterms:W3CDTF">2022-04-21T12:45:00Z</dcterms:modified>
</cp:coreProperties>
</file>